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63" w:rsidRPr="002D6327" w:rsidRDefault="00D00864" w:rsidP="00604E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60562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605624">
        <w:rPr>
          <w:rFonts w:ascii="Arial" w:hAnsi="Arial" w:cs="Arial"/>
          <w:b/>
          <w:sz w:val="32"/>
          <w:szCs w:val="32"/>
        </w:rPr>
        <w:t>.</w:t>
      </w:r>
      <w:r w:rsidR="00604E63" w:rsidRPr="002D6327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23 г</w:t>
      </w:r>
      <w:r w:rsidR="00604E63" w:rsidRPr="002D632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63</w:t>
      </w:r>
    </w:p>
    <w:p w:rsidR="00604E63" w:rsidRPr="002D6327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2D63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4E63" w:rsidRPr="00B65E45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ИРКУТСКАЯ ОБЛАСТЬ</w:t>
      </w:r>
    </w:p>
    <w:p w:rsidR="00DD735B" w:rsidRDefault="00DD735B" w:rsidP="00DD73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DD735B" w:rsidRDefault="00DD735B" w:rsidP="00DD73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DD735B" w:rsidRDefault="00DD735B" w:rsidP="00DD73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D735B" w:rsidRDefault="00DD735B" w:rsidP="00DD73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F035E" w:rsidRPr="00B65E45" w:rsidRDefault="00AF035E" w:rsidP="00AF035E">
      <w:pPr>
        <w:jc w:val="both"/>
        <w:rPr>
          <w:b/>
          <w:sz w:val="28"/>
          <w:szCs w:val="28"/>
        </w:rPr>
      </w:pPr>
    </w:p>
    <w:p w:rsidR="00AF035E" w:rsidRPr="00B65E45" w:rsidRDefault="007D0425" w:rsidP="0011719D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О ДОСРОЧНОМ ПРЕКРАЩЕНИИ</w:t>
      </w:r>
      <w:r w:rsidR="0011719D">
        <w:rPr>
          <w:rFonts w:ascii="Arial" w:hAnsi="Arial" w:cs="Arial"/>
          <w:b/>
          <w:sz w:val="32"/>
          <w:szCs w:val="32"/>
        </w:rPr>
        <w:t xml:space="preserve"> </w:t>
      </w:r>
      <w:r w:rsidRPr="00B65E45">
        <w:rPr>
          <w:rFonts w:ascii="Arial" w:hAnsi="Arial" w:cs="Arial"/>
          <w:b/>
          <w:sz w:val="32"/>
          <w:szCs w:val="32"/>
        </w:rPr>
        <w:t>ПОЛНОМОЧИЙ ДЕПУТАТ</w:t>
      </w:r>
      <w:r w:rsidR="0011719D">
        <w:rPr>
          <w:rFonts w:ascii="Arial" w:hAnsi="Arial" w:cs="Arial"/>
          <w:b/>
          <w:sz w:val="32"/>
          <w:szCs w:val="32"/>
        </w:rPr>
        <w:t xml:space="preserve">А </w:t>
      </w:r>
      <w:r w:rsidRPr="00B65E45">
        <w:rPr>
          <w:rFonts w:ascii="Arial" w:hAnsi="Arial" w:cs="Arial"/>
          <w:b/>
          <w:sz w:val="32"/>
          <w:szCs w:val="32"/>
        </w:rPr>
        <w:t xml:space="preserve">ДУМЫ </w:t>
      </w:r>
      <w:r w:rsidR="00DD735B">
        <w:rPr>
          <w:rFonts w:ascii="Arial" w:hAnsi="Arial" w:cs="Arial"/>
          <w:b/>
          <w:sz w:val="32"/>
          <w:szCs w:val="32"/>
        </w:rPr>
        <w:t>ЧЕРЕМХОВСКОГО</w:t>
      </w:r>
      <w:r w:rsidR="0011719D">
        <w:rPr>
          <w:rFonts w:ascii="Arial" w:hAnsi="Arial" w:cs="Arial"/>
          <w:b/>
          <w:sz w:val="32"/>
          <w:szCs w:val="32"/>
        </w:rPr>
        <w:t xml:space="preserve"> </w:t>
      </w:r>
      <w:r w:rsidRPr="00B65E45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11719D">
        <w:rPr>
          <w:rFonts w:ascii="Arial" w:hAnsi="Arial" w:cs="Arial"/>
          <w:b/>
          <w:sz w:val="32"/>
          <w:szCs w:val="32"/>
        </w:rPr>
        <w:t xml:space="preserve"> </w:t>
      </w:r>
      <w:r w:rsidR="00795989">
        <w:rPr>
          <w:rFonts w:ascii="Arial" w:hAnsi="Arial" w:cs="Arial"/>
          <w:b/>
          <w:sz w:val="32"/>
          <w:szCs w:val="32"/>
        </w:rPr>
        <w:t>И.А. ДАНИЛЬЦЕВА</w:t>
      </w:r>
    </w:p>
    <w:p w:rsidR="00AF035E" w:rsidRPr="00B65E45" w:rsidRDefault="00AF035E" w:rsidP="00AF035E">
      <w:pPr>
        <w:jc w:val="both"/>
        <w:rPr>
          <w:sz w:val="28"/>
          <w:szCs w:val="28"/>
        </w:rPr>
      </w:pPr>
    </w:p>
    <w:p w:rsidR="00AF035E" w:rsidRPr="00B65E45" w:rsidRDefault="00D00864" w:rsidP="00DD71B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AF035E" w:rsidRPr="00B65E45">
        <w:rPr>
          <w:rFonts w:ascii="Arial" w:hAnsi="Arial" w:cs="Arial"/>
        </w:rPr>
        <w:t xml:space="preserve"> </w:t>
      </w:r>
      <w:r w:rsidR="00B65E45" w:rsidRPr="00B65E45">
        <w:rPr>
          <w:rFonts w:ascii="Arial" w:hAnsi="Arial" w:cs="Arial"/>
        </w:rPr>
        <w:t>част</w:t>
      </w:r>
      <w:r>
        <w:rPr>
          <w:rFonts w:ascii="Arial" w:hAnsi="Arial" w:cs="Arial"/>
        </w:rPr>
        <w:t>ью</w:t>
      </w:r>
      <w:r w:rsidR="00B65E45" w:rsidRPr="00B65E45">
        <w:rPr>
          <w:rFonts w:ascii="Arial" w:hAnsi="Arial" w:cs="Arial"/>
        </w:rPr>
        <w:t xml:space="preserve"> 7</w:t>
      </w:r>
      <w:r w:rsidR="00DD735B">
        <w:rPr>
          <w:rFonts w:ascii="Arial" w:hAnsi="Arial" w:cs="Arial"/>
        </w:rPr>
        <w:t>.1</w:t>
      </w:r>
      <w:r w:rsidR="00AF035E" w:rsidRPr="00B65E45">
        <w:rPr>
          <w:rFonts w:ascii="Arial" w:hAnsi="Arial" w:cs="Arial"/>
        </w:rPr>
        <w:t xml:space="preserve"> ст. 40 Федерального </w:t>
      </w:r>
      <w:r w:rsidR="00B65E45" w:rsidRPr="00B65E45">
        <w:rPr>
          <w:rFonts w:ascii="Arial" w:hAnsi="Arial" w:cs="Arial"/>
        </w:rPr>
        <w:t>з</w:t>
      </w:r>
      <w:r w:rsidR="00795989">
        <w:rPr>
          <w:rFonts w:ascii="Arial" w:hAnsi="Arial" w:cs="Arial"/>
        </w:rPr>
        <w:t>акона от 06.10.2003 №</w:t>
      </w:r>
      <w:r w:rsidR="00AF035E" w:rsidRPr="00B65E45">
        <w:rPr>
          <w:rFonts w:ascii="Arial" w:hAnsi="Arial" w:cs="Arial"/>
        </w:rPr>
        <w:t>131-ФЗ «Об общих принципах организации местного самоуправления в Росси</w:t>
      </w:r>
      <w:r w:rsidR="00B65E45" w:rsidRPr="00B65E45">
        <w:rPr>
          <w:rFonts w:ascii="Arial" w:hAnsi="Arial" w:cs="Arial"/>
        </w:rPr>
        <w:t>йской федерации», Федерального з</w:t>
      </w:r>
      <w:r w:rsidR="00795989">
        <w:rPr>
          <w:rFonts w:ascii="Arial" w:hAnsi="Arial" w:cs="Arial"/>
        </w:rPr>
        <w:t>акона от 25.12.2008 №</w:t>
      </w:r>
      <w:r w:rsidR="00AF035E" w:rsidRPr="00B65E45">
        <w:rPr>
          <w:rFonts w:ascii="Arial" w:hAnsi="Arial" w:cs="Arial"/>
        </w:rPr>
        <w:t>273-ФЗ «О противодей</w:t>
      </w:r>
      <w:r w:rsidR="00B65E45" w:rsidRPr="00B65E45">
        <w:rPr>
          <w:rFonts w:ascii="Arial" w:hAnsi="Arial" w:cs="Arial"/>
        </w:rPr>
        <w:t>ствии коррупции», за нарушение з</w:t>
      </w:r>
      <w:r w:rsidR="00AF035E" w:rsidRPr="00B65E45">
        <w:rPr>
          <w:rFonts w:ascii="Arial" w:hAnsi="Arial" w:cs="Arial"/>
        </w:rPr>
        <w:t>акона Иркут</w:t>
      </w:r>
      <w:r w:rsidR="00795989">
        <w:rPr>
          <w:rFonts w:ascii="Arial" w:hAnsi="Arial" w:cs="Arial"/>
        </w:rPr>
        <w:t>ской области от 07.11.2017 №</w:t>
      </w:r>
      <w:r w:rsidR="001C4E0B" w:rsidRPr="00B65E45">
        <w:rPr>
          <w:rFonts w:ascii="Arial" w:hAnsi="Arial" w:cs="Arial"/>
        </w:rPr>
        <w:t>73-</w:t>
      </w:r>
      <w:r w:rsidR="00AF035E" w:rsidRPr="00B65E45">
        <w:rPr>
          <w:rFonts w:ascii="Arial" w:hAnsi="Arial" w:cs="Arial"/>
        </w:rPr>
        <w:t xml:space="preserve">ОЗ «О предоставлении гражданами, претендующими на замещение муниципальной </w:t>
      </w:r>
      <w:r w:rsidR="001C4E0B" w:rsidRPr="00B65E45">
        <w:rPr>
          <w:rFonts w:ascii="Arial" w:hAnsi="Arial" w:cs="Arial"/>
        </w:rPr>
        <w:t xml:space="preserve">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</w:t>
      </w:r>
      <w:r w:rsidR="00AF035E" w:rsidRPr="00795989">
        <w:rPr>
          <w:rFonts w:ascii="Arial" w:hAnsi="Arial" w:cs="Arial"/>
        </w:rPr>
        <w:t>а</w:t>
      </w:r>
      <w:r w:rsidR="00AF035E" w:rsidRPr="00B65E45">
        <w:rPr>
          <w:rFonts w:ascii="Arial" w:hAnsi="Arial" w:cs="Arial"/>
        </w:rPr>
        <w:t xml:space="preserve"> именно непредставление </w:t>
      </w:r>
      <w:r w:rsidR="00DD71B5" w:rsidRPr="00DD71B5">
        <w:rPr>
          <w:rFonts w:ascii="Arial" w:hAnsi="Arial" w:cs="Arial"/>
        </w:rPr>
        <w:t>в период декларационной кампании (до 31 мая 2022) сведени</w:t>
      </w:r>
      <w:r w:rsidR="00DD71B5">
        <w:rPr>
          <w:rFonts w:ascii="Arial" w:hAnsi="Arial" w:cs="Arial"/>
        </w:rPr>
        <w:t>й</w:t>
      </w:r>
      <w:r w:rsidR="00DD71B5" w:rsidRPr="00DD71B5">
        <w:rPr>
          <w:rFonts w:ascii="Arial" w:hAnsi="Arial" w:cs="Arial"/>
        </w:rPr>
        <w:t xml:space="preserve"> о расходах либо сообщение об отсутствии в отчетном</w:t>
      </w:r>
      <w:r w:rsidR="00DD71B5">
        <w:rPr>
          <w:rFonts w:ascii="Arial" w:hAnsi="Arial" w:cs="Arial"/>
        </w:rPr>
        <w:t xml:space="preserve"> </w:t>
      </w:r>
      <w:r w:rsidR="00DD71B5" w:rsidRPr="00DD71B5">
        <w:rPr>
          <w:rFonts w:ascii="Arial" w:hAnsi="Arial" w:cs="Arial"/>
        </w:rPr>
        <w:t>периоде по сведениям о расходах сделок по приобретению земельного участка,</w:t>
      </w:r>
      <w:r w:rsidR="00DD71B5">
        <w:rPr>
          <w:rFonts w:ascii="Arial" w:hAnsi="Arial" w:cs="Arial"/>
        </w:rPr>
        <w:t xml:space="preserve"> </w:t>
      </w:r>
      <w:r w:rsidR="00DD71B5" w:rsidRPr="00DD71B5">
        <w:rPr>
          <w:rFonts w:ascii="Arial" w:hAnsi="Arial" w:cs="Arial"/>
        </w:rPr>
        <w:t>другого объекта недвижимости, транспортного средства и другого имущества (по</w:t>
      </w:r>
      <w:r w:rsidR="00DD71B5">
        <w:rPr>
          <w:rFonts w:ascii="Arial" w:hAnsi="Arial" w:cs="Arial"/>
        </w:rPr>
        <w:t xml:space="preserve"> </w:t>
      </w:r>
      <w:r w:rsidR="00DD71B5" w:rsidRPr="00DD71B5">
        <w:rPr>
          <w:rFonts w:ascii="Arial" w:hAnsi="Arial" w:cs="Arial"/>
        </w:rPr>
        <w:t>форме, утв. Указом Губернатора Иркутской</w:t>
      </w:r>
      <w:r w:rsidR="00795989">
        <w:rPr>
          <w:rFonts w:ascii="Arial" w:hAnsi="Arial" w:cs="Arial"/>
        </w:rPr>
        <w:t xml:space="preserve"> области от 15.03.2018 N</w:t>
      </w:r>
      <w:r w:rsidR="00DD71B5">
        <w:rPr>
          <w:rFonts w:ascii="Arial" w:hAnsi="Arial" w:cs="Arial"/>
        </w:rPr>
        <w:t>51-уг)</w:t>
      </w:r>
      <w:r w:rsidR="00AF035E" w:rsidRPr="00B65E45">
        <w:rPr>
          <w:rFonts w:ascii="Arial" w:hAnsi="Arial" w:cs="Arial"/>
        </w:rPr>
        <w:t xml:space="preserve">, </w:t>
      </w:r>
      <w:r w:rsidR="00DD735B">
        <w:rPr>
          <w:rFonts w:ascii="Arial" w:hAnsi="Arial" w:cs="Arial"/>
        </w:rPr>
        <w:t>Дума Черемховского</w:t>
      </w:r>
      <w:r w:rsidR="001C4E0B" w:rsidRPr="00B65E45">
        <w:rPr>
          <w:rFonts w:ascii="Arial" w:hAnsi="Arial" w:cs="Arial"/>
        </w:rPr>
        <w:t xml:space="preserve"> муниципального образования</w:t>
      </w:r>
    </w:p>
    <w:p w:rsidR="00AF035E" w:rsidRPr="00B65E45" w:rsidRDefault="00AF035E" w:rsidP="00AF035E">
      <w:pPr>
        <w:ind w:firstLine="708"/>
        <w:jc w:val="both"/>
        <w:rPr>
          <w:sz w:val="28"/>
          <w:szCs w:val="28"/>
        </w:rPr>
      </w:pPr>
    </w:p>
    <w:p w:rsidR="00AF035E" w:rsidRPr="00B65E45" w:rsidRDefault="00AF035E" w:rsidP="001C4E0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65E45">
        <w:rPr>
          <w:rFonts w:ascii="Arial" w:hAnsi="Arial" w:cs="Arial"/>
          <w:b/>
          <w:sz w:val="30"/>
          <w:szCs w:val="30"/>
        </w:rPr>
        <w:t>РЕШИЛ</w:t>
      </w:r>
      <w:r w:rsidR="001C4E0B" w:rsidRPr="00B65E45">
        <w:rPr>
          <w:rFonts w:ascii="Arial" w:hAnsi="Arial" w:cs="Arial"/>
          <w:b/>
          <w:sz w:val="30"/>
          <w:szCs w:val="30"/>
        </w:rPr>
        <w:t>А</w:t>
      </w:r>
    </w:p>
    <w:p w:rsidR="00AF035E" w:rsidRPr="00B65E45" w:rsidRDefault="00AF035E" w:rsidP="00D5138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DD71B5" w:rsidRDefault="00AF035E" w:rsidP="00DD71B5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D71B5">
        <w:rPr>
          <w:rFonts w:ascii="Arial" w:hAnsi="Arial" w:cs="Arial"/>
        </w:rPr>
        <w:t>Досрочно прекратить полномочия депутат</w:t>
      </w:r>
      <w:r w:rsidR="00DD735B" w:rsidRPr="00DD71B5">
        <w:rPr>
          <w:rFonts w:ascii="Arial" w:hAnsi="Arial" w:cs="Arial"/>
        </w:rPr>
        <w:t>а</w:t>
      </w:r>
      <w:r w:rsidR="001C4E0B" w:rsidRPr="00DD71B5">
        <w:rPr>
          <w:rFonts w:ascii="Arial" w:hAnsi="Arial" w:cs="Arial"/>
        </w:rPr>
        <w:t xml:space="preserve"> Думы </w:t>
      </w:r>
      <w:r w:rsidR="00DD735B" w:rsidRPr="00DD71B5">
        <w:rPr>
          <w:rFonts w:ascii="Arial" w:hAnsi="Arial" w:cs="Arial"/>
        </w:rPr>
        <w:t xml:space="preserve">Черемховского </w:t>
      </w:r>
      <w:r w:rsidR="001C4E0B" w:rsidRPr="00DD71B5">
        <w:rPr>
          <w:rFonts w:ascii="Arial" w:hAnsi="Arial" w:cs="Arial"/>
        </w:rPr>
        <w:t xml:space="preserve">муниципального образования </w:t>
      </w:r>
      <w:r w:rsidR="00DD71B5">
        <w:rPr>
          <w:rFonts w:ascii="Arial" w:hAnsi="Arial" w:cs="Arial"/>
        </w:rPr>
        <w:t>Данильцева Ивана Александровича</w:t>
      </w:r>
      <w:r w:rsidR="001C4E0B" w:rsidRPr="00DD71B5">
        <w:rPr>
          <w:rFonts w:ascii="Arial" w:hAnsi="Arial" w:cs="Arial"/>
        </w:rPr>
        <w:t>,</w:t>
      </w:r>
      <w:r w:rsidRPr="00DD71B5">
        <w:rPr>
          <w:rFonts w:ascii="Arial" w:hAnsi="Arial" w:cs="Arial"/>
        </w:rPr>
        <w:t xml:space="preserve"> </w:t>
      </w:r>
      <w:r w:rsidR="0074369A" w:rsidRPr="00DD71B5">
        <w:rPr>
          <w:rFonts w:ascii="Arial" w:hAnsi="Arial" w:cs="Arial"/>
        </w:rPr>
        <w:t xml:space="preserve">в связи </w:t>
      </w:r>
      <w:r w:rsidR="00DD71B5" w:rsidRPr="00DD71B5">
        <w:rPr>
          <w:rFonts w:ascii="Arial" w:hAnsi="Arial" w:cs="Arial"/>
        </w:rPr>
        <w:t>с неисполнением им обязанностей, установленных</w:t>
      </w:r>
      <w:r w:rsidR="00DD71B5" w:rsidRPr="00DD71B5">
        <w:rPr>
          <w:rFonts w:ascii="Arial" w:hAnsi="Arial" w:cs="Arial"/>
        </w:rPr>
        <w:t xml:space="preserve"> </w:t>
      </w:r>
      <w:r w:rsidR="00DD71B5" w:rsidRPr="00DD71B5">
        <w:rPr>
          <w:rFonts w:ascii="Arial" w:hAnsi="Arial" w:cs="Arial"/>
        </w:rPr>
        <w:t>частью 4.2. статьи 12.1. Федерального з</w:t>
      </w:r>
      <w:r w:rsidR="00795989">
        <w:rPr>
          <w:rFonts w:ascii="Arial" w:hAnsi="Arial" w:cs="Arial"/>
        </w:rPr>
        <w:t>акона от 25 декабря 2008 года N</w:t>
      </w:r>
      <w:r w:rsidR="00DD71B5" w:rsidRPr="00DD71B5">
        <w:rPr>
          <w:rFonts w:ascii="Arial" w:hAnsi="Arial" w:cs="Arial"/>
        </w:rPr>
        <w:t>273-ФЗ</w:t>
      </w:r>
      <w:r w:rsidR="00DD71B5" w:rsidRPr="00DD71B5">
        <w:rPr>
          <w:rFonts w:ascii="Arial" w:hAnsi="Arial" w:cs="Arial"/>
        </w:rPr>
        <w:t xml:space="preserve"> </w:t>
      </w:r>
      <w:r w:rsidR="00DD71B5" w:rsidRPr="00DD71B5">
        <w:rPr>
          <w:rFonts w:ascii="Arial" w:hAnsi="Arial" w:cs="Arial"/>
        </w:rPr>
        <w:t>«О противодействии коррупции», а именно – непредставление за отчетный 2021</w:t>
      </w:r>
      <w:r w:rsidR="00DD71B5" w:rsidRPr="00DD71B5">
        <w:rPr>
          <w:rFonts w:ascii="Arial" w:hAnsi="Arial" w:cs="Arial"/>
        </w:rPr>
        <w:t xml:space="preserve"> </w:t>
      </w:r>
      <w:r w:rsidR="00DD71B5" w:rsidRPr="00DD71B5">
        <w:rPr>
          <w:rFonts w:ascii="Arial" w:hAnsi="Arial" w:cs="Arial"/>
        </w:rPr>
        <w:t>год сведений о расходах либо сообщения об отсутствии в отчетном периоде по</w:t>
      </w:r>
      <w:r w:rsidR="00DD71B5" w:rsidRPr="00DD71B5">
        <w:rPr>
          <w:rFonts w:ascii="Arial" w:hAnsi="Arial" w:cs="Arial"/>
        </w:rPr>
        <w:t xml:space="preserve"> </w:t>
      </w:r>
      <w:r w:rsidR="00DD71B5" w:rsidRPr="00DD71B5">
        <w:rPr>
          <w:rFonts w:ascii="Arial" w:hAnsi="Arial" w:cs="Arial"/>
        </w:rPr>
        <w:t>сведениям о расходах сделок по приобретению имущества, если общая сумма</w:t>
      </w:r>
      <w:r w:rsidR="00DD71B5" w:rsidRPr="00DD71B5">
        <w:rPr>
          <w:rFonts w:ascii="Arial" w:hAnsi="Arial" w:cs="Arial"/>
        </w:rPr>
        <w:t xml:space="preserve"> </w:t>
      </w:r>
      <w:r w:rsidR="00DD71B5" w:rsidRPr="00DD71B5">
        <w:rPr>
          <w:rFonts w:ascii="Arial" w:hAnsi="Arial" w:cs="Arial"/>
        </w:rPr>
        <w:t>таких сделок превышает общий доход лица, замещающего должность депутата</w:t>
      </w:r>
      <w:r w:rsidR="00DD71B5" w:rsidRPr="00DD71B5">
        <w:rPr>
          <w:rFonts w:ascii="Arial" w:hAnsi="Arial" w:cs="Arial"/>
        </w:rPr>
        <w:t xml:space="preserve"> </w:t>
      </w:r>
      <w:r w:rsidR="00DD71B5" w:rsidRPr="00DD71B5">
        <w:rPr>
          <w:rFonts w:ascii="Arial" w:hAnsi="Arial" w:cs="Arial"/>
        </w:rPr>
        <w:t>представительного органа сельского поселения и осуществляющего свои</w:t>
      </w:r>
      <w:r w:rsidR="00DD71B5" w:rsidRPr="00DD71B5">
        <w:rPr>
          <w:rFonts w:ascii="Arial" w:hAnsi="Arial" w:cs="Arial"/>
        </w:rPr>
        <w:t xml:space="preserve"> </w:t>
      </w:r>
      <w:r w:rsidR="00DD71B5" w:rsidRPr="00DD71B5">
        <w:rPr>
          <w:rFonts w:ascii="Arial" w:hAnsi="Arial" w:cs="Arial"/>
        </w:rPr>
        <w:t>полномочия на непостоянной основе, и его супруги (супруга) за три последних</w:t>
      </w:r>
      <w:r w:rsidR="00DD71B5">
        <w:rPr>
          <w:rFonts w:ascii="Arial" w:hAnsi="Arial" w:cs="Arial"/>
        </w:rPr>
        <w:t xml:space="preserve"> </w:t>
      </w:r>
      <w:r w:rsidR="00DD71B5" w:rsidRPr="00DD71B5">
        <w:rPr>
          <w:rFonts w:ascii="Arial" w:hAnsi="Arial" w:cs="Arial"/>
        </w:rPr>
        <w:t>года, предшествующих отчетному периоду</w:t>
      </w:r>
      <w:r w:rsidR="00DD71B5">
        <w:rPr>
          <w:rFonts w:ascii="Arial" w:hAnsi="Arial" w:cs="Arial"/>
        </w:rPr>
        <w:t>.</w:t>
      </w:r>
    </w:p>
    <w:p w:rsidR="007D0425" w:rsidRPr="00C6017F" w:rsidRDefault="007D0425" w:rsidP="00D51381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1" w:firstLine="709"/>
        <w:jc w:val="both"/>
        <w:rPr>
          <w:rFonts w:ascii="Arial" w:hAnsi="Arial" w:cs="Arial"/>
        </w:rPr>
      </w:pPr>
      <w:r w:rsidRPr="00C6017F">
        <w:rPr>
          <w:rFonts w:ascii="Arial" w:hAnsi="Arial" w:cs="Arial"/>
        </w:rPr>
        <w:t xml:space="preserve">Вывести </w:t>
      </w:r>
      <w:r w:rsidR="00DD71B5">
        <w:rPr>
          <w:rFonts w:ascii="Arial" w:hAnsi="Arial" w:cs="Arial"/>
        </w:rPr>
        <w:t>И.А. Данильцева</w:t>
      </w:r>
      <w:r w:rsidRPr="00C6017F">
        <w:rPr>
          <w:rFonts w:ascii="Arial" w:hAnsi="Arial" w:cs="Arial"/>
        </w:rPr>
        <w:t xml:space="preserve"> и</w:t>
      </w:r>
      <w:r w:rsidR="00B65E45" w:rsidRPr="00C6017F">
        <w:rPr>
          <w:rFonts w:ascii="Arial" w:hAnsi="Arial" w:cs="Arial"/>
        </w:rPr>
        <w:t xml:space="preserve">з состава депутатской комиссии по </w:t>
      </w:r>
      <w:r w:rsidR="00DD71B5" w:rsidRPr="00DD71B5">
        <w:rPr>
          <w:rFonts w:ascii="Arial" w:hAnsi="Arial" w:cs="Arial"/>
        </w:rPr>
        <w:t>регламенту, мандатам и депутатской этике</w:t>
      </w:r>
      <w:r w:rsidR="00B65E45" w:rsidRPr="00C6017F">
        <w:rPr>
          <w:rFonts w:ascii="Arial" w:hAnsi="Arial" w:cs="Arial"/>
        </w:rPr>
        <w:t xml:space="preserve">. </w:t>
      </w:r>
    </w:p>
    <w:p w:rsidR="007D0425" w:rsidRPr="00B65E45" w:rsidRDefault="007D0425" w:rsidP="00D5138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 xml:space="preserve">Опубликовать настоящее решение Думы в </w:t>
      </w:r>
      <w:r w:rsidR="00DD735B">
        <w:rPr>
          <w:rFonts w:ascii="Arial" w:hAnsi="Arial" w:cs="Arial"/>
        </w:rPr>
        <w:t xml:space="preserve">официальном </w:t>
      </w:r>
      <w:r w:rsidRPr="00B65E45">
        <w:rPr>
          <w:rFonts w:ascii="Arial" w:hAnsi="Arial" w:cs="Arial"/>
        </w:rPr>
        <w:t>печатном издании «</w:t>
      </w:r>
      <w:r w:rsidR="00DD735B">
        <w:rPr>
          <w:rFonts w:ascii="Arial" w:hAnsi="Arial" w:cs="Arial"/>
        </w:rPr>
        <w:t>Вестник Черемховского сельского поселения</w:t>
      </w:r>
      <w:r w:rsidRPr="00B65E45">
        <w:rPr>
          <w:rFonts w:ascii="Arial" w:hAnsi="Arial" w:cs="Arial"/>
        </w:rPr>
        <w:t xml:space="preserve">» и разместить в информационно – телекоммуникационной сети «Интернет» в подразделе </w:t>
      </w:r>
      <w:r w:rsidRPr="00B65E45">
        <w:rPr>
          <w:rFonts w:ascii="Arial" w:hAnsi="Arial" w:cs="Arial"/>
        </w:rPr>
        <w:lastRenderedPageBreak/>
        <w:t>«</w:t>
      </w:r>
      <w:r w:rsidR="000B1D7B">
        <w:rPr>
          <w:rFonts w:ascii="Arial" w:hAnsi="Arial" w:cs="Arial"/>
        </w:rPr>
        <w:t>Черемховское</w:t>
      </w:r>
      <w:r w:rsidRPr="00B65E45">
        <w:rPr>
          <w:rFonts w:ascii="Arial" w:hAnsi="Arial" w:cs="Arial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образования;</w:t>
      </w:r>
    </w:p>
    <w:p w:rsidR="00DD71B5" w:rsidRDefault="00C6017F" w:rsidP="00DD71B5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DD71B5">
        <w:rPr>
          <w:rFonts w:ascii="Arial" w:hAnsi="Arial" w:cs="Arial"/>
        </w:rPr>
        <w:t>Н</w:t>
      </w:r>
      <w:r w:rsidR="007D0425" w:rsidRPr="00DD71B5">
        <w:rPr>
          <w:rFonts w:ascii="Arial" w:hAnsi="Arial" w:cs="Arial"/>
        </w:rPr>
        <w:t xml:space="preserve">аправить </w:t>
      </w:r>
      <w:r w:rsidR="00DD71B5" w:rsidRPr="00DD71B5">
        <w:rPr>
          <w:rFonts w:ascii="Arial" w:hAnsi="Arial" w:cs="Arial"/>
        </w:rPr>
        <w:t>в Правительство</w:t>
      </w:r>
      <w:r w:rsidR="00DD71B5" w:rsidRPr="00DD71B5">
        <w:rPr>
          <w:rFonts w:ascii="Arial" w:hAnsi="Arial" w:cs="Arial"/>
        </w:rPr>
        <w:t xml:space="preserve"> </w:t>
      </w:r>
      <w:r w:rsidR="00DD71B5" w:rsidRPr="00DD71B5">
        <w:rPr>
          <w:rFonts w:ascii="Arial" w:hAnsi="Arial" w:cs="Arial"/>
        </w:rPr>
        <w:t>Иркутской области сведения о депутате, полномочия которого прекращены</w:t>
      </w:r>
      <w:r w:rsidR="00DD71B5" w:rsidRPr="00DD71B5">
        <w:rPr>
          <w:rFonts w:ascii="Arial" w:hAnsi="Arial" w:cs="Arial"/>
        </w:rPr>
        <w:t xml:space="preserve"> </w:t>
      </w:r>
      <w:r w:rsidR="00DD71B5" w:rsidRPr="00DD71B5">
        <w:rPr>
          <w:rFonts w:ascii="Arial" w:hAnsi="Arial" w:cs="Arial"/>
        </w:rPr>
        <w:t>досрочно в связи с утратой доверия, для включения в Реестр лиц, уволенных в</w:t>
      </w:r>
      <w:r w:rsidR="00DD71B5">
        <w:rPr>
          <w:rFonts w:ascii="Arial" w:hAnsi="Arial" w:cs="Arial"/>
        </w:rPr>
        <w:t xml:space="preserve"> </w:t>
      </w:r>
      <w:r w:rsidR="00DD71B5" w:rsidRPr="00DD71B5">
        <w:rPr>
          <w:rFonts w:ascii="Arial" w:hAnsi="Arial" w:cs="Arial"/>
        </w:rPr>
        <w:t>связи с утратой доверия</w:t>
      </w:r>
      <w:r w:rsidR="00DD71B5">
        <w:rPr>
          <w:rFonts w:ascii="Arial" w:hAnsi="Arial" w:cs="Arial"/>
        </w:rPr>
        <w:t>.</w:t>
      </w:r>
    </w:p>
    <w:p w:rsidR="007D0425" w:rsidRPr="00DD71B5" w:rsidRDefault="007D0425" w:rsidP="00DD71B5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DD71B5">
        <w:rPr>
          <w:rFonts w:ascii="Arial" w:hAnsi="Arial" w:cs="Arial"/>
        </w:rPr>
        <w:t>Настоящее решение вступ</w:t>
      </w:r>
      <w:r w:rsidR="00954325" w:rsidRPr="00DD71B5">
        <w:rPr>
          <w:rFonts w:ascii="Arial" w:hAnsi="Arial" w:cs="Arial"/>
        </w:rPr>
        <w:t>ает в силу с момента подписания.</w:t>
      </w:r>
    </w:p>
    <w:p w:rsidR="007D0425" w:rsidRPr="00B65E45" w:rsidRDefault="007D0425" w:rsidP="00D5138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DD71B5">
        <w:rPr>
          <w:rFonts w:ascii="Arial" w:hAnsi="Arial" w:cs="Arial"/>
        </w:rPr>
        <w:t>главу</w:t>
      </w:r>
      <w:r w:rsidRPr="00B65E45">
        <w:rPr>
          <w:rFonts w:ascii="Arial" w:hAnsi="Arial" w:cs="Arial"/>
        </w:rPr>
        <w:t xml:space="preserve"> </w:t>
      </w:r>
      <w:r w:rsidR="000B1D7B">
        <w:rPr>
          <w:rFonts w:ascii="Arial" w:hAnsi="Arial" w:cs="Arial"/>
        </w:rPr>
        <w:t>Черемховского</w:t>
      </w:r>
      <w:r w:rsidRPr="00B65E45">
        <w:rPr>
          <w:rFonts w:ascii="Arial" w:hAnsi="Arial" w:cs="Arial"/>
        </w:rPr>
        <w:t xml:space="preserve"> </w:t>
      </w:r>
      <w:r w:rsidR="00795989">
        <w:rPr>
          <w:rFonts w:ascii="Arial" w:hAnsi="Arial" w:cs="Arial"/>
        </w:rPr>
        <w:t>сельского поселения</w:t>
      </w:r>
      <w:r w:rsidRPr="00B65E45">
        <w:rPr>
          <w:rFonts w:ascii="Arial" w:hAnsi="Arial" w:cs="Arial"/>
        </w:rPr>
        <w:t xml:space="preserve"> </w:t>
      </w:r>
      <w:r w:rsidR="00DD71B5">
        <w:rPr>
          <w:rFonts w:ascii="Arial" w:hAnsi="Arial" w:cs="Arial"/>
        </w:rPr>
        <w:t>В.В. Зинкевича</w:t>
      </w:r>
    </w:p>
    <w:p w:rsidR="007D0425" w:rsidRPr="00B65E45" w:rsidRDefault="007D0425" w:rsidP="00D51381">
      <w:pPr>
        <w:tabs>
          <w:tab w:val="left" w:pos="993"/>
        </w:tabs>
        <w:ind w:right="1"/>
        <w:jc w:val="both"/>
        <w:rPr>
          <w:rFonts w:ascii="Arial" w:hAnsi="Arial" w:cs="Arial"/>
        </w:rPr>
      </w:pPr>
    </w:p>
    <w:p w:rsidR="007D0425" w:rsidRDefault="007D0425" w:rsidP="007D0425">
      <w:pPr>
        <w:ind w:right="1"/>
        <w:jc w:val="both"/>
        <w:rPr>
          <w:rFonts w:ascii="Arial" w:hAnsi="Arial" w:cs="Arial"/>
        </w:rPr>
      </w:pPr>
    </w:p>
    <w:p w:rsidR="00795989" w:rsidRDefault="00795989" w:rsidP="00795989">
      <w:pPr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>,</w:t>
      </w:r>
    </w:p>
    <w:p w:rsidR="00795989" w:rsidRDefault="00795989" w:rsidP="00795989">
      <w:pPr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167B7F">
        <w:rPr>
          <w:rFonts w:ascii="Arial" w:hAnsi="Arial" w:cs="Arial"/>
        </w:rPr>
        <w:t>Черемховского 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7B7F">
        <w:rPr>
          <w:rFonts w:ascii="Arial" w:hAnsi="Arial" w:cs="Arial"/>
        </w:rPr>
        <w:t>В.В. Зинкевич</w:t>
      </w:r>
    </w:p>
    <w:p w:rsidR="00795989" w:rsidRPr="00B65E45" w:rsidRDefault="00795989" w:rsidP="007D0425">
      <w:pPr>
        <w:ind w:right="1"/>
        <w:jc w:val="both"/>
        <w:rPr>
          <w:rFonts w:ascii="Arial" w:hAnsi="Arial" w:cs="Arial"/>
        </w:rPr>
      </w:pPr>
    </w:p>
    <w:sectPr w:rsidR="00795989" w:rsidRPr="00B65E45" w:rsidSect="00954325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43" w:rsidRDefault="00496B43" w:rsidP="00B65E45">
      <w:r>
        <w:separator/>
      </w:r>
    </w:p>
  </w:endnote>
  <w:endnote w:type="continuationSeparator" w:id="1">
    <w:p w:rsidR="00496B43" w:rsidRDefault="00496B43" w:rsidP="00B6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43" w:rsidRDefault="00496B43" w:rsidP="00B65E45">
      <w:r>
        <w:separator/>
      </w:r>
    </w:p>
  </w:footnote>
  <w:footnote w:type="continuationSeparator" w:id="1">
    <w:p w:rsidR="00496B43" w:rsidRDefault="00496B43" w:rsidP="00B6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809"/>
    <w:multiLevelType w:val="multilevel"/>
    <w:tmpl w:val="511C01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07992317"/>
    <w:multiLevelType w:val="hybridMultilevel"/>
    <w:tmpl w:val="4ACAA4F4"/>
    <w:lvl w:ilvl="0" w:tplc="BBB464E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5DBC"/>
    <w:multiLevelType w:val="multilevel"/>
    <w:tmpl w:val="506C971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3">
    <w:nsid w:val="64670BFB"/>
    <w:multiLevelType w:val="hybridMultilevel"/>
    <w:tmpl w:val="099873B2"/>
    <w:lvl w:ilvl="0" w:tplc="046AB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35E"/>
    <w:rsid w:val="000A21FE"/>
    <w:rsid w:val="000B1D7B"/>
    <w:rsid w:val="0011719D"/>
    <w:rsid w:val="00136146"/>
    <w:rsid w:val="001A491B"/>
    <w:rsid w:val="001C4E0B"/>
    <w:rsid w:val="001F2913"/>
    <w:rsid w:val="00205F8A"/>
    <w:rsid w:val="002A71F3"/>
    <w:rsid w:val="003A377B"/>
    <w:rsid w:val="00451D58"/>
    <w:rsid w:val="00496B43"/>
    <w:rsid w:val="00520810"/>
    <w:rsid w:val="0052125A"/>
    <w:rsid w:val="005D0E3C"/>
    <w:rsid w:val="00604E63"/>
    <w:rsid w:val="00605624"/>
    <w:rsid w:val="00675909"/>
    <w:rsid w:val="0074369A"/>
    <w:rsid w:val="00776367"/>
    <w:rsid w:val="00780CCF"/>
    <w:rsid w:val="00795989"/>
    <w:rsid w:val="007B1238"/>
    <w:rsid w:val="007D0425"/>
    <w:rsid w:val="007F76E3"/>
    <w:rsid w:val="009221E3"/>
    <w:rsid w:val="00925CC2"/>
    <w:rsid w:val="009276AE"/>
    <w:rsid w:val="00954325"/>
    <w:rsid w:val="009A0BD3"/>
    <w:rsid w:val="009F3AC1"/>
    <w:rsid w:val="00A40C6A"/>
    <w:rsid w:val="00A724D8"/>
    <w:rsid w:val="00AF035E"/>
    <w:rsid w:val="00B27D13"/>
    <w:rsid w:val="00B41689"/>
    <w:rsid w:val="00B65E45"/>
    <w:rsid w:val="00B87F29"/>
    <w:rsid w:val="00C6017F"/>
    <w:rsid w:val="00CF2D0D"/>
    <w:rsid w:val="00D00864"/>
    <w:rsid w:val="00D03BEC"/>
    <w:rsid w:val="00D51381"/>
    <w:rsid w:val="00DD29B7"/>
    <w:rsid w:val="00DD71B5"/>
    <w:rsid w:val="00DD735B"/>
    <w:rsid w:val="00E1283C"/>
    <w:rsid w:val="00E25160"/>
    <w:rsid w:val="00EF0E8F"/>
    <w:rsid w:val="00F063BD"/>
    <w:rsid w:val="00F429F9"/>
    <w:rsid w:val="00F5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35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36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65E4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5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65E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83D30-DED3-459F-A245-054091A3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risevo@yandex.ru</cp:lastModifiedBy>
  <cp:revision>2</cp:revision>
  <cp:lastPrinted>2023-01-31T09:12:00Z</cp:lastPrinted>
  <dcterms:created xsi:type="dcterms:W3CDTF">2023-01-31T09:13:00Z</dcterms:created>
  <dcterms:modified xsi:type="dcterms:W3CDTF">2023-01-31T09:13:00Z</dcterms:modified>
</cp:coreProperties>
</file>